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612F9" w14:textId="77777777" w:rsidR="00805B78" w:rsidRDefault="00805B78" w:rsidP="00805B78">
      <w:pPr>
        <w:pStyle w:val="2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14:paraId="7E12AD8D" w14:textId="77777777" w:rsidR="00805B78" w:rsidRDefault="00805B78" w:rsidP="00805B78">
      <w:pPr>
        <w:rPr>
          <w:rFonts w:hint="eastAsia"/>
          <w:kern w:val="0"/>
        </w:rPr>
      </w:pPr>
    </w:p>
    <w:p w14:paraId="2D98E4EC" w14:textId="77777777" w:rsidR="00805B78" w:rsidRDefault="00805B78" w:rsidP="00805B78">
      <w:pPr>
        <w:jc w:val="center"/>
        <w:rPr>
          <w:rFonts w:ascii="Times New Roman" w:hAnsi="Times New Roman" w:cs="Times New Roman"/>
          <w:b/>
          <w:kern w:val="0"/>
          <w:sz w:val="36"/>
          <w:szCs w:val="36"/>
        </w:rPr>
      </w:pPr>
      <w:bookmarkStart w:id="0" w:name="_GoBack"/>
      <w:r>
        <w:rPr>
          <w:rFonts w:ascii="Times New Roman" w:hAnsi="Times New Roman" w:cs="Times New Roman" w:hint="eastAsia"/>
          <w:b/>
          <w:sz w:val="36"/>
          <w:szCs w:val="36"/>
        </w:rPr>
        <w:t>高校青年教师教学竞赛教学</w:t>
      </w:r>
      <w:r>
        <w:rPr>
          <w:rFonts w:ascii="Times New Roman" w:hAnsi="Times New Roman" w:cs="Times New Roman" w:hint="eastAsia"/>
          <w:b/>
          <w:kern w:val="0"/>
          <w:sz w:val="36"/>
          <w:szCs w:val="36"/>
        </w:rPr>
        <w:t>节段目录（范例）</w:t>
      </w:r>
    </w:p>
    <w:bookmarkEnd w:id="0"/>
    <w:p w14:paraId="5D92FE62" w14:textId="77777777" w:rsidR="00805B78" w:rsidRDefault="00805B78" w:rsidP="00805B78">
      <w:pPr>
        <w:rPr>
          <w:rFonts w:ascii="Times New Roman" w:hAnsi="Times New Roman" w:cs="Times New Roman"/>
          <w:kern w:val="0"/>
        </w:rPr>
      </w:pPr>
    </w:p>
    <w:p w14:paraId="6B35EED5" w14:textId="77777777" w:rsidR="00805B78" w:rsidRDefault="00805B78" w:rsidP="00805B78">
      <w:pPr>
        <w:rPr>
          <w:rFonts w:ascii="Times New Roman" w:hAnsi="Times New Roman" w:cs="Times New Roman"/>
          <w:kern w:val="0"/>
        </w:rPr>
      </w:pPr>
    </w:p>
    <w:p w14:paraId="0F185D8A" w14:textId="77777777" w:rsidR="00805B78" w:rsidRDefault="00805B78" w:rsidP="00805B78">
      <w:pPr>
        <w:spacing w:line="540" w:lineRule="exact"/>
        <w:ind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《遗传学》教学大纲基本教学内容包含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13 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章，此次教学设计的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20 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个节段分别选自第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、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、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、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、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7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、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8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、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9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、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10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、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11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、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12 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等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10 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章。</w:t>
      </w:r>
    </w:p>
    <w:p w14:paraId="34C929DC" w14:textId="77777777" w:rsidR="00805B78" w:rsidRDefault="00805B78" w:rsidP="00805B78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性取向的遗传分析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2457B5A4" w14:textId="77777777" w:rsidR="00805B78" w:rsidRDefault="00805B78" w:rsidP="00805B78">
      <w:pPr>
        <w:spacing w:line="540" w:lineRule="exact"/>
        <w:ind w:firstLineChars="200" w:firstLine="556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选自第一章：遗传与变异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第三节：遗传学的研究策略与方法</w:t>
      </w:r>
    </w:p>
    <w:p w14:paraId="53E00A73" w14:textId="77777777" w:rsidR="00805B78" w:rsidRDefault="00805B78" w:rsidP="00805B78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人类进化的遗传分析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54FDCE9E" w14:textId="77777777" w:rsidR="00805B78" w:rsidRDefault="00805B78" w:rsidP="00805B78">
      <w:pPr>
        <w:spacing w:line="540" w:lineRule="exact"/>
        <w:ind w:firstLineChars="200" w:firstLine="556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选自第一章：遗传与变异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第四节：身边的遗传学案例</w:t>
      </w:r>
    </w:p>
    <w:p w14:paraId="27EC725E" w14:textId="77777777" w:rsidR="00805B78" w:rsidRDefault="00805B78" w:rsidP="00805B78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复等位基因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34EC5A5D" w14:textId="77777777" w:rsidR="00805B78" w:rsidRDefault="00805B78" w:rsidP="00805B78">
      <w:pPr>
        <w:spacing w:line="540" w:lineRule="exact"/>
        <w:ind w:firstLineChars="200" w:firstLine="556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选自第三章：孟德尔遗传的拓展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第二节：复等位基因</w:t>
      </w:r>
    </w:p>
    <w:p w14:paraId="6A536FEF" w14:textId="77777777" w:rsidR="00805B78" w:rsidRDefault="00805B78" w:rsidP="00805B78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线粒体遗传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  </w:t>
      </w:r>
    </w:p>
    <w:p w14:paraId="1DFA0EF9" w14:textId="77777777" w:rsidR="00805B78" w:rsidRDefault="00805B78" w:rsidP="00805B78">
      <w:pPr>
        <w:spacing w:line="540" w:lineRule="exact"/>
        <w:ind w:firstLineChars="200" w:firstLine="556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选自第三章：孟德尔遗传的拓展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/ 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第六节：核外遗传</w:t>
      </w:r>
    </w:p>
    <w:p w14:paraId="1D1D368F" w14:textId="77777777" w:rsidR="00805B78" w:rsidRDefault="00805B78" w:rsidP="00805B78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>“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三位一体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”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的基因概念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04C2C619" w14:textId="77777777" w:rsidR="00805B78" w:rsidRDefault="00805B78" w:rsidP="00805B78">
      <w:pPr>
        <w:spacing w:line="540" w:lineRule="exact"/>
        <w:ind w:firstLineChars="200" w:firstLine="556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选自第四章：基因概念的发展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第一节：基因概念的产生与早期发展</w:t>
      </w:r>
    </w:p>
    <w:p w14:paraId="3F365EC3" w14:textId="77777777" w:rsidR="00805B78" w:rsidRDefault="00805B78" w:rsidP="00805B78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基因可跳跃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23DE22BA" w14:textId="77777777" w:rsidR="00805B78" w:rsidRDefault="00805B78" w:rsidP="00805B78">
      <w:pPr>
        <w:spacing w:line="540" w:lineRule="exact"/>
        <w:ind w:firstLineChars="200" w:firstLine="556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选自第四章：基因概念的发展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第二节：基因概念在分子水平的发展</w:t>
      </w:r>
    </w:p>
    <w:p w14:paraId="1BE702C7" w14:textId="77777777" w:rsidR="00805B78" w:rsidRDefault="00805B78" w:rsidP="00805B78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基因诊断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08625188" w14:textId="77777777" w:rsidR="00805B78" w:rsidRDefault="00805B78" w:rsidP="00805B78">
      <w:pPr>
        <w:spacing w:line="540" w:lineRule="exact"/>
        <w:ind w:firstLineChars="200" w:firstLine="556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选自第五章：连锁与交换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第三节：分子遗传标记与基因诊断</w:t>
      </w:r>
    </w:p>
    <w:p w14:paraId="3EDE7B97" w14:textId="77777777" w:rsidR="00805B78" w:rsidRDefault="00805B78" w:rsidP="00805B78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染色体倒位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783817A2" w14:textId="77777777" w:rsidR="00805B78" w:rsidRDefault="00805B78" w:rsidP="00805B78">
      <w:pPr>
        <w:spacing w:line="540" w:lineRule="exact"/>
        <w:ind w:firstLineChars="200" w:firstLine="556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选自第七章：染色体畸变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第二节：染色体结构变异</w:t>
      </w:r>
    </w:p>
    <w:p w14:paraId="1AEFA282" w14:textId="77777777" w:rsidR="00805B78" w:rsidRDefault="00805B78" w:rsidP="00805B78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染色体重复与易位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763A040E" w14:textId="77777777" w:rsidR="00805B78" w:rsidRDefault="00805B78" w:rsidP="00805B78">
      <w:pPr>
        <w:spacing w:line="540" w:lineRule="exact"/>
        <w:ind w:firstLineChars="200" w:firstLine="556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lastRenderedPageBreak/>
        <w:t>选自第七章：染色体畸变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第二节：染色体结构变异</w:t>
      </w:r>
    </w:p>
    <w:p w14:paraId="2ABA7B15" w14:textId="77777777" w:rsidR="00805B78" w:rsidRDefault="00805B78" w:rsidP="00805B78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非整倍体与人类疾病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4F10A0FB" w14:textId="77777777" w:rsidR="00805B78" w:rsidRDefault="00805B78" w:rsidP="00805B78">
      <w:pPr>
        <w:spacing w:line="540" w:lineRule="exact"/>
        <w:ind w:firstLineChars="200" w:firstLine="556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选自第七章：染色体畸变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第三节：染色体数目变异</w:t>
      </w:r>
    </w:p>
    <w:p w14:paraId="4BFC9A8B" w14:textId="77777777" w:rsidR="00805B78" w:rsidRDefault="00805B78" w:rsidP="00805B78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病毒基因组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34C1ACC6" w14:textId="77777777" w:rsidR="00805B78" w:rsidRDefault="00805B78" w:rsidP="00805B78">
      <w:pPr>
        <w:spacing w:line="540" w:lineRule="exact"/>
        <w:ind w:firstLineChars="200" w:firstLine="556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选自第八章：基因组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第一节：基因组概论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050DFF73" w14:textId="77777777" w:rsidR="00805B78" w:rsidRDefault="00805B78" w:rsidP="00805B78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后基因组时代的研究工作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050D9840" w14:textId="77777777" w:rsidR="00805B78" w:rsidRDefault="00805B78" w:rsidP="00805B78">
      <w:pPr>
        <w:spacing w:line="540" w:lineRule="exact"/>
        <w:ind w:firstLineChars="200" w:firstLine="556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选自第八章：基因组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第五节：后基因组时代的研究工作</w:t>
      </w:r>
    </w:p>
    <w:p w14:paraId="75968EF0" w14:textId="77777777" w:rsidR="00805B78" w:rsidRDefault="00805B78" w:rsidP="00805B78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大肠杆菌的转录中调控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2BF6762A" w14:textId="77777777" w:rsidR="00805B78" w:rsidRDefault="00805B78" w:rsidP="00805B78">
      <w:pPr>
        <w:spacing w:line="540" w:lineRule="exact"/>
        <w:ind w:firstLineChars="200" w:firstLine="556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选自第九章：基因表达调控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第一节：原核细胞的基因表达调控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II</w:t>
      </w:r>
    </w:p>
    <w:p w14:paraId="291FEF2B" w14:textId="77777777" w:rsidR="00805B78" w:rsidRDefault="00805B78" w:rsidP="00805B78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真核细胞的转录中调控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49270A28" w14:textId="77777777" w:rsidR="00805B78" w:rsidRDefault="00805B78" w:rsidP="00805B78">
      <w:pPr>
        <w:spacing w:line="540" w:lineRule="exact"/>
        <w:ind w:firstLineChars="200" w:firstLine="556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选自第九章：基因表达调控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第二节：真核细胞的基因表达调控</w:t>
      </w:r>
    </w:p>
    <w:p w14:paraId="79BD6995" w14:textId="77777777" w:rsidR="00805B78" w:rsidRDefault="00805B78" w:rsidP="00805B78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RNA 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介导的基因沉默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72887D26" w14:textId="77777777" w:rsidR="00805B78" w:rsidRDefault="00805B78" w:rsidP="00805B78">
      <w:pPr>
        <w:spacing w:line="540" w:lineRule="exact"/>
        <w:ind w:firstLineChars="200" w:firstLine="556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选自第九章：基因表达调控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第四节：表观遗传调控</w:t>
      </w:r>
    </w:p>
    <w:p w14:paraId="79361D1A" w14:textId="77777777" w:rsidR="00805B78" w:rsidRDefault="00805B78" w:rsidP="00805B78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果蝇早期胚胎发育中的关键调节基因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2C0769DB" w14:textId="77777777" w:rsidR="00805B78" w:rsidRDefault="00805B78" w:rsidP="00805B78">
      <w:pPr>
        <w:spacing w:line="540" w:lineRule="exact"/>
        <w:ind w:firstLineChars="200" w:firstLine="556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选自第十章：基因与发育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第二节：果蝇胚胎发育的遗传分析</w:t>
      </w:r>
    </w:p>
    <w:p w14:paraId="3374B054" w14:textId="77777777" w:rsidR="00805B78" w:rsidRDefault="00805B78" w:rsidP="00805B78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人类的性别决定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1E9D6215" w14:textId="77777777" w:rsidR="00805B78" w:rsidRDefault="00805B78" w:rsidP="00805B78">
      <w:pPr>
        <w:spacing w:line="540" w:lineRule="exact"/>
        <w:ind w:firstLineChars="200" w:firstLine="556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选自第十章：基因与发育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第五节：性别决定</w:t>
      </w:r>
    </w:p>
    <w:p w14:paraId="16C871C2" w14:textId="77777777" w:rsidR="00805B78" w:rsidRDefault="00805B78" w:rsidP="00805B78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遗传分析的基本策略与方法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22C0E6CF" w14:textId="77777777" w:rsidR="00805B78" w:rsidRDefault="00805B78" w:rsidP="00805B78">
      <w:pPr>
        <w:spacing w:line="540" w:lineRule="exact"/>
        <w:ind w:firstLineChars="200" w:firstLine="556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选自第十一章：遗传分析方法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第一节：遗传分析的基本策略与方法</w:t>
      </w:r>
    </w:p>
    <w:p w14:paraId="5D636A0A" w14:textId="77777777" w:rsidR="00805B78" w:rsidRDefault="00805B78" w:rsidP="00805B78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人类单基因性状的基因克隆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49E7EF7A" w14:textId="77777777" w:rsidR="00805B78" w:rsidRDefault="00805B78" w:rsidP="00805B78">
      <w:pPr>
        <w:spacing w:line="540" w:lineRule="exact"/>
        <w:ind w:firstLineChars="200" w:firstLine="556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选自第十一章：遗传分析方法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第二节：人类单基因性状的基因克隆</w:t>
      </w:r>
    </w:p>
    <w:p w14:paraId="61DB0019" w14:textId="77777777" w:rsidR="00805B78" w:rsidRDefault="00805B78" w:rsidP="00805B78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肿瘤相关基因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14:paraId="299FA4B0" w14:textId="77777777" w:rsidR="00805B78" w:rsidRDefault="00805B78" w:rsidP="00805B78">
      <w:pPr>
        <w:spacing w:line="540" w:lineRule="exact"/>
        <w:ind w:firstLineChars="200" w:firstLine="556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选自第十二章：肿瘤生物学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第二节：肿瘤发生发展中的遗传学</w:t>
      </w:r>
    </w:p>
    <w:p w14:paraId="26C53805" w14:textId="77777777" w:rsidR="00E03B02" w:rsidRDefault="00E03B02"/>
    <w:sectPr w:rsidR="00E03B02" w:rsidSect="00063016">
      <w:pgSz w:w="11906" w:h="16838" w:code="9"/>
      <w:pgMar w:top="2098" w:right="1474" w:bottom="1985" w:left="1588" w:header="851" w:footer="851" w:gutter="0"/>
      <w:cols w:space="425"/>
      <w:docGrid w:type="linesAndChars" w:linePitch="310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57D2D"/>
    <w:multiLevelType w:val="hybridMultilevel"/>
    <w:tmpl w:val="8FFC1EE4"/>
    <w:lvl w:ilvl="0" w:tplc="A2EEFCCA">
      <w:start w:val="1"/>
      <w:numFmt w:val="decimal"/>
      <w:lvlText w:val="%1."/>
      <w:lvlJc w:val="left"/>
      <w:pPr>
        <w:ind w:left="916" w:hanging="360"/>
      </w:pPr>
    </w:lvl>
    <w:lvl w:ilvl="1" w:tplc="04090019">
      <w:start w:val="1"/>
      <w:numFmt w:val="lowerLetter"/>
      <w:lvlText w:val="%2)"/>
      <w:lvlJc w:val="left"/>
      <w:pPr>
        <w:ind w:left="1396" w:hanging="420"/>
      </w:pPr>
    </w:lvl>
    <w:lvl w:ilvl="2" w:tplc="0409001B">
      <w:start w:val="1"/>
      <w:numFmt w:val="lowerRoman"/>
      <w:lvlText w:val="%3."/>
      <w:lvlJc w:val="right"/>
      <w:pPr>
        <w:ind w:left="1816" w:hanging="420"/>
      </w:pPr>
    </w:lvl>
    <w:lvl w:ilvl="3" w:tplc="0409000F">
      <w:start w:val="1"/>
      <w:numFmt w:val="decimal"/>
      <w:lvlText w:val="%4."/>
      <w:lvlJc w:val="left"/>
      <w:pPr>
        <w:ind w:left="2236" w:hanging="420"/>
      </w:pPr>
    </w:lvl>
    <w:lvl w:ilvl="4" w:tplc="04090019">
      <w:start w:val="1"/>
      <w:numFmt w:val="lowerLetter"/>
      <w:lvlText w:val="%5)"/>
      <w:lvlJc w:val="left"/>
      <w:pPr>
        <w:ind w:left="2656" w:hanging="420"/>
      </w:pPr>
    </w:lvl>
    <w:lvl w:ilvl="5" w:tplc="0409001B">
      <w:start w:val="1"/>
      <w:numFmt w:val="lowerRoman"/>
      <w:lvlText w:val="%6."/>
      <w:lvlJc w:val="right"/>
      <w:pPr>
        <w:ind w:left="3076" w:hanging="420"/>
      </w:pPr>
    </w:lvl>
    <w:lvl w:ilvl="6" w:tplc="0409000F">
      <w:start w:val="1"/>
      <w:numFmt w:val="decimal"/>
      <w:lvlText w:val="%7."/>
      <w:lvlJc w:val="left"/>
      <w:pPr>
        <w:ind w:left="3496" w:hanging="420"/>
      </w:pPr>
    </w:lvl>
    <w:lvl w:ilvl="7" w:tplc="04090019">
      <w:start w:val="1"/>
      <w:numFmt w:val="lowerLetter"/>
      <w:lvlText w:val="%8)"/>
      <w:lvlJc w:val="left"/>
      <w:pPr>
        <w:ind w:left="3916" w:hanging="420"/>
      </w:pPr>
    </w:lvl>
    <w:lvl w:ilvl="8" w:tplc="0409001B">
      <w:start w:val="1"/>
      <w:numFmt w:val="lowerRoman"/>
      <w:lvlText w:val="%9."/>
      <w:lvlJc w:val="right"/>
      <w:pPr>
        <w:ind w:left="4336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evenAndOddHeaders/>
  <w:drawingGridHorizontalSpacing w:val="104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1443C"/>
    <w:rsid w:val="0001443C"/>
    <w:rsid w:val="00063016"/>
    <w:rsid w:val="00411CCA"/>
    <w:rsid w:val="004C0AE5"/>
    <w:rsid w:val="004C69AE"/>
    <w:rsid w:val="00602C16"/>
    <w:rsid w:val="00805B78"/>
    <w:rsid w:val="00E0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8FD48-159D-41DA-B0C9-F2FFC7D3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7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5B78"/>
    <w:pPr>
      <w:ind w:firstLineChars="200" w:firstLine="420"/>
    </w:pPr>
  </w:style>
  <w:style w:type="paragraph" w:customStyle="1" w:styleId="2">
    <w:name w:val="无间隔2"/>
    <w:uiPriority w:val="99"/>
    <w:rsid w:val="00805B78"/>
    <w:pPr>
      <w:widowControl w:val="0"/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xiaoranzhang</dc:creator>
  <cp:keywords/>
  <dc:description/>
  <cp:lastModifiedBy>xiaoranzhang</cp:lastModifiedBy>
  <cp:revision>3</cp:revision>
  <dcterms:created xsi:type="dcterms:W3CDTF">2019-12-03T01:50:00Z</dcterms:created>
  <dcterms:modified xsi:type="dcterms:W3CDTF">2019-12-03T01:50:00Z</dcterms:modified>
</cp:coreProperties>
</file>