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7D" w:rsidRPr="00F1227D" w:rsidRDefault="00F1227D" w:rsidP="00E10323">
      <w:pPr>
        <w:spacing w:line="300" w:lineRule="auto"/>
        <w:jc w:val="center"/>
        <w:rPr>
          <w:rFonts w:ascii="方正小标宋简体" w:eastAsia="方正小标宋简体" w:hAnsi="华文中宋"/>
          <w:color w:val="FF0000"/>
          <w:sz w:val="84"/>
          <w:szCs w:val="84"/>
        </w:rPr>
      </w:pPr>
      <w:r w:rsidRPr="00F1227D">
        <w:rPr>
          <w:rFonts w:ascii="方正小标宋简体" w:eastAsia="方正小标宋简体" w:hAnsi="华文中宋" w:hint="eastAsia"/>
          <w:color w:val="FF0000"/>
          <w:sz w:val="84"/>
          <w:szCs w:val="84"/>
        </w:rPr>
        <w:t>天津市教育工会文件</w:t>
      </w:r>
    </w:p>
    <w:p w:rsidR="00F1227D" w:rsidRDefault="00F1227D" w:rsidP="00E10323">
      <w:pPr>
        <w:spacing w:line="300" w:lineRule="auto"/>
        <w:jc w:val="center"/>
        <w:rPr>
          <w:rFonts w:ascii="方正小标宋简体" w:eastAsia="方正小标宋简体" w:hAnsi="华文中宋"/>
          <w:sz w:val="44"/>
          <w:szCs w:val="44"/>
        </w:rPr>
      </w:pPr>
    </w:p>
    <w:p w:rsidR="00F1227D" w:rsidRDefault="00FA5D52" w:rsidP="00E10323">
      <w:pPr>
        <w:spacing w:line="300" w:lineRule="auto"/>
        <w:jc w:val="center"/>
        <w:rPr>
          <w:rFonts w:ascii="方正小标宋简体" w:eastAsia="方正小标宋简体" w:hAnsi="华文中宋"/>
          <w:sz w:val="44"/>
          <w:szCs w:val="44"/>
        </w:rPr>
      </w:pPr>
      <w:r w:rsidRPr="00F1227D">
        <w:rPr>
          <w:rFonts w:ascii="方正小标宋简体" w:eastAsia="方正小标宋简体" w:hAnsi="华文中宋" w:hint="eastAsia"/>
          <w:sz w:val="44"/>
          <w:szCs w:val="44"/>
        </w:rPr>
        <w:t>关于高校系统推荐评选</w:t>
      </w:r>
      <w:r w:rsidR="005A75C9" w:rsidRPr="00F1227D">
        <w:rPr>
          <w:rFonts w:ascii="方正小标宋简体" w:eastAsia="方正小标宋简体" w:hint="eastAsia"/>
          <w:sz w:val="44"/>
          <w:szCs w:val="44"/>
        </w:rPr>
        <w:t>2017</w:t>
      </w:r>
      <w:r w:rsidR="005A75C9" w:rsidRPr="00F1227D">
        <w:rPr>
          <w:rFonts w:ascii="方正小标宋简体" w:eastAsia="方正小标宋简体" w:hAnsi="华文中宋" w:hint="eastAsia"/>
          <w:sz w:val="44"/>
          <w:szCs w:val="44"/>
        </w:rPr>
        <w:t>年度</w:t>
      </w:r>
    </w:p>
    <w:p w:rsidR="00FA5D52" w:rsidRPr="00F1227D" w:rsidRDefault="00FA5D52" w:rsidP="00E10323">
      <w:pPr>
        <w:spacing w:line="300" w:lineRule="auto"/>
        <w:jc w:val="center"/>
        <w:rPr>
          <w:rFonts w:ascii="方正小标宋简体" w:eastAsia="方正小标宋简体"/>
          <w:sz w:val="44"/>
          <w:szCs w:val="44"/>
        </w:rPr>
      </w:pPr>
      <w:r w:rsidRPr="00F1227D">
        <w:rPr>
          <w:rFonts w:ascii="方正小标宋简体" w:eastAsia="方正小标宋简体" w:hAnsi="华文中宋" w:hint="eastAsia"/>
          <w:sz w:val="44"/>
          <w:szCs w:val="44"/>
        </w:rPr>
        <w:t>天津市五一劳动奖和工人先锋号的通知</w:t>
      </w:r>
    </w:p>
    <w:p w:rsidR="00FA5D52" w:rsidRPr="00E10323" w:rsidRDefault="00FA5D52" w:rsidP="00E10323">
      <w:pPr>
        <w:spacing w:line="360" w:lineRule="auto"/>
        <w:rPr>
          <w:sz w:val="42"/>
          <w:szCs w:val="32"/>
        </w:rPr>
      </w:pP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各高校（附院）、科研院所工会：</w:t>
      </w:r>
    </w:p>
    <w:p w:rsidR="00FA5D52" w:rsidRPr="00F1227D" w:rsidRDefault="00FA5D5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日前，市总工会下发了《关于推荐评选2017年度天津市五一劳动奖和工人先锋号的通知》（</w:t>
      </w:r>
      <w:proofErr w:type="gramStart"/>
      <w:r w:rsidRPr="00F1227D">
        <w:rPr>
          <w:rFonts w:ascii="方正仿宋简体" w:eastAsia="方正仿宋简体" w:hint="eastAsia"/>
          <w:sz w:val="32"/>
          <w:szCs w:val="32"/>
        </w:rPr>
        <w:t>津工通</w:t>
      </w:r>
      <w:proofErr w:type="gramEnd"/>
      <w:r w:rsidRPr="00F1227D">
        <w:rPr>
          <w:rFonts w:ascii="方正仿宋简体" w:eastAsia="方正仿宋简体" w:hint="eastAsia"/>
          <w:sz w:val="32"/>
          <w:szCs w:val="32"/>
        </w:rPr>
        <w:t>〔2018〕15号，</w:t>
      </w:r>
      <w:r w:rsidR="00B46269" w:rsidRPr="00F1227D">
        <w:rPr>
          <w:rFonts w:ascii="方正仿宋简体" w:eastAsia="方正仿宋简体" w:hint="eastAsia"/>
          <w:sz w:val="32"/>
          <w:szCs w:val="32"/>
        </w:rPr>
        <w:t>以下简称《通知》），对全市五一劳动奖和工人先锋号</w:t>
      </w:r>
      <w:r w:rsidRPr="00F1227D">
        <w:rPr>
          <w:rFonts w:ascii="方正仿宋简体" w:eastAsia="方正仿宋简体" w:hint="eastAsia"/>
          <w:sz w:val="32"/>
          <w:szCs w:val="32"/>
        </w:rPr>
        <w:t>评选</w:t>
      </w:r>
      <w:r w:rsidR="00B46269" w:rsidRPr="00F1227D">
        <w:rPr>
          <w:rFonts w:ascii="方正仿宋简体" w:eastAsia="方正仿宋简体" w:hint="eastAsia"/>
          <w:sz w:val="32"/>
          <w:szCs w:val="32"/>
        </w:rPr>
        <w:t>工作</w:t>
      </w:r>
      <w:r w:rsidR="00081633" w:rsidRPr="00F1227D">
        <w:rPr>
          <w:rFonts w:ascii="方正仿宋简体" w:eastAsia="方正仿宋简体" w:hint="eastAsia"/>
          <w:sz w:val="32"/>
          <w:szCs w:val="32"/>
        </w:rPr>
        <w:t>做出</w:t>
      </w:r>
      <w:r w:rsidR="00B46269" w:rsidRPr="00F1227D">
        <w:rPr>
          <w:rFonts w:ascii="方正仿宋简体" w:eastAsia="方正仿宋简体" w:hint="eastAsia"/>
          <w:sz w:val="32"/>
          <w:szCs w:val="32"/>
        </w:rPr>
        <w:t>部署。鉴于今年</w:t>
      </w:r>
      <w:r w:rsidR="004C43B2" w:rsidRPr="00F1227D">
        <w:rPr>
          <w:rFonts w:ascii="方正仿宋简体" w:eastAsia="方正仿宋简体" w:hint="eastAsia"/>
          <w:sz w:val="32"/>
          <w:szCs w:val="32"/>
        </w:rPr>
        <w:t>推荐评选</w:t>
      </w:r>
      <w:r w:rsidRPr="00F1227D">
        <w:rPr>
          <w:rFonts w:ascii="方正仿宋简体" w:eastAsia="方正仿宋简体" w:hint="eastAsia"/>
          <w:sz w:val="32"/>
          <w:szCs w:val="32"/>
        </w:rPr>
        <w:t>程序变化较大，根据实际情况，现将有关</w:t>
      </w:r>
      <w:r w:rsidR="00B46269" w:rsidRPr="00F1227D">
        <w:rPr>
          <w:rFonts w:ascii="方正仿宋简体" w:eastAsia="方正仿宋简体" w:hint="eastAsia"/>
          <w:sz w:val="32"/>
          <w:szCs w:val="32"/>
        </w:rPr>
        <w:t>事项</w:t>
      </w:r>
      <w:r w:rsidRPr="00F1227D">
        <w:rPr>
          <w:rFonts w:ascii="方正仿宋简体" w:eastAsia="方正仿宋简体" w:hint="eastAsia"/>
          <w:sz w:val="32"/>
          <w:szCs w:val="32"/>
        </w:rPr>
        <w:t>通知如下：</w:t>
      </w:r>
    </w:p>
    <w:p w:rsidR="00FA5D52" w:rsidRPr="00F1227D" w:rsidRDefault="00FA5D52" w:rsidP="00F1227D">
      <w:pPr>
        <w:spacing w:line="588" w:lineRule="exact"/>
        <w:rPr>
          <w:rFonts w:ascii="黑体" w:eastAsia="黑体" w:hAnsi="黑体"/>
          <w:sz w:val="32"/>
          <w:szCs w:val="32"/>
        </w:rPr>
      </w:pPr>
      <w:r w:rsidRPr="00F1227D">
        <w:rPr>
          <w:rFonts w:ascii="方正仿宋简体" w:eastAsia="方正仿宋简体" w:hint="eastAsia"/>
          <w:sz w:val="32"/>
          <w:szCs w:val="32"/>
        </w:rPr>
        <w:t xml:space="preserve">   </w:t>
      </w:r>
      <w:r w:rsidRPr="00F1227D">
        <w:rPr>
          <w:rFonts w:ascii="黑体" w:eastAsia="黑体" w:hAnsi="黑体" w:hint="eastAsia"/>
          <w:sz w:val="32"/>
          <w:szCs w:val="32"/>
        </w:rPr>
        <w:t xml:space="preserve"> 一、申报</w:t>
      </w:r>
      <w:r w:rsidR="00B46269" w:rsidRPr="00F1227D">
        <w:rPr>
          <w:rFonts w:ascii="黑体" w:eastAsia="黑体" w:hAnsi="黑体" w:hint="eastAsia"/>
          <w:sz w:val="32"/>
          <w:szCs w:val="32"/>
        </w:rPr>
        <w:t>原则</w:t>
      </w: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 xml:space="preserve">    </w:t>
      </w:r>
      <w:r w:rsidR="00B46269" w:rsidRPr="00F1227D">
        <w:rPr>
          <w:rFonts w:ascii="方正仿宋简体" w:eastAsia="方正仿宋简体" w:hint="eastAsia"/>
          <w:sz w:val="32"/>
          <w:szCs w:val="32"/>
        </w:rPr>
        <w:t>此次评选，</w:t>
      </w:r>
      <w:r w:rsidR="00DA587C" w:rsidRPr="00F1227D">
        <w:rPr>
          <w:rFonts w:ascii="方正仿宋简体" w:eastAsia="方正仿宋简体" w:hint="eastAsia"/>
          <w:sz w:val="32"/>
          <w:szCs w:val="32"/>
        </w:rPr>
        <w:t>高校系统</w:t>
      </w:r>
      <w:r w:rsidRPr="00F1227D">
        <w:rPr>
          <w:rFonts w:ascii="方正仿宋简体" w:eastAsia="方正仿宋简体" w:hint="eastAsia"/>
          <w:sz w:val="32"/>
          <w:szCs w:val="32"/>
        </w:rPr>
        <w:t>推荐市五一劳动奖章2名</w:t>
      </w:r>
      <w:r w:rsidR="00DA587C" w:rsidRPr="00F1227D">
        <w:rPr>
          <w:rFonts w:ascii="方正仿宋简体" w:eastAsia="方正仿宋简体" w:hint="eastAsia"/>
          <w:sz w:val="32"/>
          <w:szCs w:val="32"/>
        </w:rPr>
        <w:t>（含1名女教职工</w:t>
      </w:r>
      <w:r w:rsidR="0059004E" w:rsidRPr="00F1227D">
        <w:rPr>
          <w:rFonts w:ascii="方正仿宋简体" w:eastAsia="方正仿宋简体" w:hint="eastAsia"/>
          <w:sz w:val="32"/>
          <w:szCs w:val="32"/>
        </w:rPr>
        <w:t>；1名</w:t>
      </w:r>
      <w:r w:rsidRPr="00F1227D">
        <w:rPr>
          <w:rFonts w:ascii="方正仿宋简体" w:eastAsia="方正仿宋简体" w:hint="eastAsia"/>
          <w:sz w:val="32"/>
          <w:szCs w:val="32"/>
        </w:rPr>
        <w:t>一线教职工</w:t>
      </w:r>
      <w:r w:rsidR="0059004E" w:rsidRPr="00F1227D">
        <w:rPr>
          <w:rFonts w:ascii="方正仿宋简体" w:eastAsia="方正仿宋简体" w:hint="eastAsia"/>
          <w:sz w:val="32"/>
          <w:szCs w:val="32"/>
        </w:rPr>
        <w:t>或</w:t>
      </w:r>
      <w:r w:rsidRPr="00F1227D">
        <w:rPr>
          <w:rFonts w:ascii="方正仿宋简体" w:eastAsia="方正仿宋简体" w:hint="eastAsia"/>
          <w:sz w:val="32"/>
          <w:szCs w:val="32"/>
        </w:rPr>
        <w:t>专业技术人员</w:t>
      </w:r>
      <w:r w:rsidR="0059004E" w:rsidRPr="00F1227D">
        <w:rPr>
          <w:rFonts w:ascii="方正仿宋简体" w:eastAsia="方正仿宋简体" w:hint="eastAsia"/>
          <w:sz w:val="32"/>
          <w:szCs w:val="32"/>
        </w:rPr>
        <w:t>），</w:t>
      </w:r>
      <w:r w:rsidRPr="00F1227D">
        <w:rPr>
          <w:rFonts w:ascii="方正仿宋简体" w:eastAsia="方正仿宋简体" w:hint="eastAsia"/>
          <w:sz w:val="32"/>
          <w:szCs w:val="32"/>
        </w:rPr>
        <w:t>市五一劳动奖状1个，市工人先锋号4个。</w:t>
      </w:r>
    </w:p>
    <w:p w:rsidR="00FA5D52" w:rsidRPr="00F1227D" w:rsidRDefault="00F1227D" w:rsidP="00F1227D">
      <w:pPr>
        <w:spacing w:line="588" w:lineRule="exact"/>
        <w:rPr>
          <w:rFonts w:ascii="方正仿宋简体" w:eastAsia="方正仿宋简体"/>
          <w:sz w:val="32"/>
          <w:szCs w:val="32"/>
        </w:rPr>
      </w:pPr>
      <w:r>
        <w:rPr>
          <w:rFonts w:ascii="方正仿宋简体" w:eastAsia="方正仿宋简体" w:hint="eastAsia"/>
          <w:sz w:val="32"/>
          <w:szCs w:val="32"/>
        </w:rPr>
        <w:t xml:space="preserve">    </w:t>
      </w:r>
      <w:r w:rsidR="00FA5D52" w:rsidRPr="00F1227D">
        <w:rPr>
          <w:rFonts w:ascii="方正仿宋简体" w:eastAsia="方正仿宋简体" w:hint="eastAsia"/>
          <w:sz w:val="32"/>
          <w:szCs w:val="32"/>
        </w:rPr>
        <w:t>本着自愿的原则，</w:t>
      </w:r>
      <w:r w:rsidR="001E18DB" w:rsidRPr="00F1227D">
        <w:rPr>
          <w:rFonts w:ascii="方正仿宋简体" w:eastAsia="方正仿宋简体" w:hint="eastAsia"/>
          <w:sz w:val="32"/>
          <w:szCs w:val="32"/>
        </w:rPr>
        <w:t>各单位按照</w:t>
      </w:r>
      <w:r w:rsidR="00FA5D52" w:rsidRPr="00F1227D">
        <w:rPr>
          <w:rFonts w:ascii="方正仿宋简体" w:eastAsia="方正仿宋简体" w:hint="eastAsia"/>
          <w:sz w:val="32"/>
          <w:szCs w:val="32"/>
        </w:rPr>
        <w:t>评选条件向市教育工会推荐申报，</w:t>
      </w:r>
      <w:r w:rsidR="004C43B2" w:rsidRPr="00F1227D">
        <w:rPr>
          <w:rFonts w:ascii="方正仿宋简体" w:eastAsia="方正仿宋简体" w:hint="eastAsia"/>
          <w:sz w:val="32"/>
          <w:szCs w:val="32"/>
        </w:rPr>
        <w:t>每个单位每项荣誉称号只能推荐</w:t>
      </w:r>
      <w:r w:rsidR="00FA5D52" w:rsidRPr="00F1227D">
        <w:rPr>
          <w:rFonts w:ascii="方正仿宋简体" w:eastAsia="方正仿宋简体" w:hint="eastAsia"/>
          <w:sz w:val="32"/>
          <w:szCs w:val="32"/>
        </w:rPr>
        <w:t>一个</w:t>
      </w:r>
      <w:r w:rsidR="004C43B2" w:rsidRPr="00F1227D">
        <w:rPr>
          <w:rFonts w:ascii="方正仿宋简体" w:eastAsia="方正仿宋简体" w:hint="eastAsia"/>
          <w:sz w:val="32"/>
          <w:szCs w:val="32"/>
        </w:rPr>
        <w:t>申报</w:t>
      </w:r>
      <w:r w:rsidR="00B46269" w:rsidRPr="00F1227D">
        <w:rPr>
          <w:rFonts w:ascii="方正仿宋简体" w:eastAsia="方正仿宋简体" w:hint="eastAsia"/>
          <w:sz w:val="32"/>
          <w:szCs w:val="32"/>
        </w:rPr>
        <w:t>对象</w:t>
      </w:r>
      <w:r w:rsidR="00FA5D52" w:rsidRPr="00F1227D">
        <w:rPr>
          <w:rFonts w:ascii="方正仿宋简体" w:eastAsia="方正仿宋简体" w:hint="eastAsia"/>
          <w:sz w:val="32"/>
          <w:szCs w:val="32"/>
        </w:rPr>
        <w:t>。</w:t>
      </w:r>
    </w:p>
    <w:p w:rsidR="0059004E" w:rsidRPr="00F1227D" w:rsidRDefault="00F1227D" w:rsidP="00F1227D">
      <w:pPr>
        <w:spacing w:line="588" w:lineRule="exact"/>
        <w:rPr>
          <w:rFonts w:ascii="方正仿宋简体" w:eastAsia="方正仿宋简体"/>
          <w:sz w:val="32"/>
          <w:szCs w:val="32"/>
        </w:rPr>
      </w:pPr>
      <w:r>
        <w:rPr>
          <w:rFonts w:ascii="方正仿宋简体" w:eastAsia="方正仿宋简体" w:hint="eastAsia"/>
          <w:sz w:val="32"/>
          <w:szCs w:val="32"/>
        </w:rPr>
        <w:t xml:space="preserve">    </w:t>
      </w:r>
      <w:r w:rsidR="0059004E" w:rsidRPr="00F1227D">
        <w:rPr>
          <w:rFonts w:ascii="方正仿宋简体" w:eastAsia="方正仿宋简体" w:hint="eastAsia"/>
          <w:sz w:val="32"/>
          <w:szCs w:val="32"/>
        </w:rPr>
        <w:t>副局级（含）以上或相当于副局级（含）以上的领导干部</w:t>
      </w:r>
      <w:proofErr w:type="gramStart"/>
      <w:r w:rsidR="0059004E" w:rsidRPr="00F1227D">
        <w:rPr>
          <w:rFonts w:ascii="方正仿宋简体" w:eastAsia="方正仿宋简体" w:hint="eastAsia"/>
          <w:sz w:val="32"/>
          <w:szCs w:val="32"/>
        </w:rPr>
        <w:lastRenderedPageBreak/>
        <w:t>不</w:t>
      </w:r>
      <w:proofErr w:type="gramEnd"/>
      <w:r w:rsidR="0059004E" w:rsidRPr="00F1227D">
        <w:rPr>
          <w:rFonts w:ascii="方正仿宋简体" w:eastAsia="方正仿宋简体" w:hint="eastAsia"/>
          <w:sz w:val="32"/>
          <w:szCs w:val="32"/>
        </w:rPr>
        <w:t>参评。</w:t>
      </w:r>
    </w:p>
    <w:p w:rsidR="00FA5D52" w:rsidRPr="00F1227D" w:rsidRDefault="00F1227D" w:rsidP="00F1227D">
      <w:pPr>
        <w:spacing w:line="588" w:lineRule="exact"/>
        <w:rPr>
          <w:rFonts w:ascii="黑体" w:eastAsia="黑体" w:hAnsi="黑体"/>
          <w:sz w:val="32"/>
          <w:szCs w:val="32"/>
        </w:rPr>
      </w:pPr>
      <w:r>
        <w:rPr>
          <w:rFonts w:ascii="黑体" w:eastAsia="黑体" w:hAnsi="黑体" w:hint="eastAsia"/>
          <w:sz w:val="32"/>
          <w:szCs w:val="32"/>
        </w:rPr>
        <w:t xml:space="preserve">    </w:t>
      </w:r>
      <w:r w:rsidR="00B46269" w:rsidRPr="00F1227D">
        <w:rPr>
          <w:rFonts w:ascii="黑体" w:eastAsia="黑体" w:hAnsi="黑体" w:hint="eastAsia"/>
          <w:sz w:val="32"/>
          <w:szCs w:val="32"/>
        </w:rPr>
        <w:t>二、申报</w:t>
      </w:r>
      <w:r w:rsidR="00FA5D52" w:rsidRPr="00F1227D">
        <w:rPr>
          <w:rFonts w:ascii="黑体" w:eastAsia="黑体" w:hAnsi="黑体" w:hint="eastAsia"/>
          <w:sz w:val="32"/>
          <w:szCs w:val="32"/>
        </w:rPr>
        <w:t>程序</w:t>
      </w:r>
    </w:p>
    <w:p w:rsidR="00A92517" w:rsidRPr="00F1227D" w:rsidRDefault="00FA5D5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（一）3月12日</w:t>
      </w:r>
      <w:r w:rsidR="004C43B2" w:rsidRPr="00F1227D">
        <w:rPr>
          <w:rFonts w:ascii="方正仿宋简体" w:eastAsia="方正仿宋简体" w:hint="eastAsia"/>
          <w:sz w:val="32"/>
          <w:szCs w:val="32"/>
        </w:rPr>
        <w:t>起</w:t>
      </w:r>
      <w:r w:rsidR="0061372C" w:rsidRPr="00F1227D">
        <w:rPr>
          <w:rFonts w:ascii="方正仿宋简体" w:eastAsia="方正仿宋简体" w:hint="eastAsia"/>
          <w:sz w:val="32"/>
          <w:szCs w:val="32"/>
        </w:rPr>
        <w:t>，</w:t>
      </w:r>
      <w:r w:rsidR="004C43B2" w:rsidRPr="00F1227D">
        <w:rPr>
          <w:rFonts w:ascii="方正仿宋简体" w:eastAsia="方正仿宋简体" w:hint="eastAsia"/>
          <w:sz w:val="32"/>
          <w:szCs w:val="32"/>
        </w:rPr>
        <w:t>各单位进行申报对象推荐工作</w:t>
      </w:r>
      <w:r w:rsidR="00F67EE8" w:rsidRPr="00F1227D">
        <w:rPr>
          <w:rFonts w:ascii="方正仿宋简体" w:eastAsia="方正仿宋简体" w:hint="eastAsia"/>
          <w:sz w:val="32"/>
          <w:szCs w:val="32"/>
        </w:rPr>
        <w:t>。</w:t>
      </w:r>
    </w:p>
    <w:p w:rsidR="003D268C" w:rsidRPr="00F1227D" w:rsidRDefault="00FA5D5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（二）</w:t>
      </w:r>
      <w:r w:rsidR="00A92517" w:rsidRPr="00F1227D">
        <w:rPr>
          <w:rFonts w:ascii="方正仿宋简体" w:eastAsia="方正仿宋简体" w:hint="eastAsia"/>
          <w:sz w:val="32"/>
          <w:szCs w:val="32"/>
        </w:rPr>
        <w:t>3月</w:t>
      </w:r>
      <w:r w:rsidR="00436CD5" w:rsidRPr="00F1227D">
        <w:rPr>
          <w:rFonts w:ascii="方正仿宋简体" w:eastAsia="方正仿宋简体" w:hint="eastAsia"/>
          <w:sz w:val="32"/>
          <w:szCs w:val="32"/>
        </w:rPr>
        <w:t>15</w:t>
      </w:r>
      <w:r w:rsidR="00A92517" w:rsidRPr="00F1227D">
        <w:rPr>
          <w:rFonts w:ascii="方正仿宋简体" w:eastAsia="方正仿宋简体" w:hint="eastAsia"/>
          <w:sz w:val="32"/>
          <w:szCs w:val="32"/>
        </w:rPr>
        <w:t>日</w:t>
      </w:r>
      <w:r w:rsidR="00436CD5" w:rsidRPr="00F1227D">
        <w:rPr>
          <w:rFonts w:ascii="方正仿宋简体" w:eastAsia="方正仿宋简体" w:hint="eastAsia"/>
          <w:sz w:val="32"/>
          <w:szCs w:val="32"/>
        </w:rPr>
        <w:t>12时前，将</w:t>
      </w:r>
      <w:r w:rsidR="00FB73B5" w:rsidRPr="00F1227D">
        <w:rPr>
          <w:rFonts w:ascii="方正仿宋简体" w:eastAsia="方正仿宋简体" w:hint="eastAsia"/>
          <w:sz w:val="32"/>
          <w:szCs w:val="32"/>
        </w:rPr>
        <w:t>填好的相应</w:t>
      </w:r>
      <w:r w:rsidR="00A92517" w:rsidRPr="00F1227D">
        <w:rPr>
          <w:rFonts w:ascii="方正仿宋简体" w:eastAsia="方正仿宋简体" w:hint="eastAsia"/>
          <w:sz w:val="32"/>
          <w:szCs w:val="32"/>
        </w:rPr>
        <w:t>登记表（</w:t>
      </w:r>
      <w:r w:rsidR="00FB73B5" w:rsidRPr="00F1227D">
        <w:rPr>
          <w:rFonts w:ascii="方正仿宋简体" w:eastAsia="方正仿宋简体" w:hint="eastAsia"/>
          <w:sz w:val="32"/>
          <w:szCs w:val="32"/>
        </w:rPr>
        <w:t>见</w:t>
      </w:r>
      <w:r w:rsidR="00A92517" w:rsidRPr="00F1227D">
        <w:rPr>
          <w:rFonts w:ascii="方正仿宋简体" w:eastAsia="方正仿宋简体" w:hint="eastAsia"/>
          <w:sz w:val="32"/>
          <w:szCs w:val="32"/>
        </w:rPr>
        <w:t>《通知》附件6</w:t>
      </w:r>
      <w:r w:rsidR="00FB73B5" w:rsidRPr="00F1227D">
        <w:rPr>
          <w:rFonts w:ascii="方正仿宋简体" w:eastAsia="方正仿宋简体" w:hint="eastAsia"/>
          <w:sz w:val="32"/>
          <w:szCs w:val="32"/>
        </w:rPr>
        <w:t>~</w:t>
      </w:r>
      <w:r w:rsidR="00A92517" w:rsidRPr="00F1227D">
        <w:rPr>
          <w:rFonts w:ascii="方正仿宋简体" w:eastAsia="方正仿宋简体" w:hint="eastAsia"/>
          <w:sz w:val="32"/>
          <w:szCs w:val="32"/>
        </w:rPr>
        <w:t>8</w:t>
      </w:r>
      <w:r w:rsidR="003D268C" w:rsidRPr="00F1227D">
        <w:rPr>
          <w:rFonts w:ascii="方正仿宋简体" w:eastAsia="方正仿宋简体" w:hint="eastAsia"/>
          <w:sz w:val="32"/>
          <w:szCs w:val="32"/>
        </w:rPr>
        <w:t>）</w:t>
      </w:r>
      <w:r w:rsidR="004C43B2" w:rsidRPr="00F1227D">
        <w:rPr>
          <w:rFonts w:ascii="方正仿宋简体" w:eastAsia="方正仿宋简体" w:hint="eastAsia"/>
          <w:sz w:val="32"/>
          <w:szCs w:val="32"/>
        </w:rPr>
        <w:t>和相关</w:t>
      </w:r>
      <w:r w:rsidR="00A92517" w:rsidRPr="00F1227D">
        <w:rPr>
          <w:rFonts w:ascii="方正仿宋简体" w:eastAsia="方正仿宋简体" w:hint="eastAsia"/>
          <w:sz w:val="32"/>
          <w:szCs w:val="32"/>
        </w:rPr>
        <w:t>材料纸质版，</w:t>
      </w:r>
      <w:r w:rsidR="003D268C" w:rsidRPr="00F1227D">
        <w:rPr>
          <w:rFonts w:ascii="方正仿宋简体" w:eastAsia="方正仿宋简体" w:hint="eastAsia"/>
          <w:sz w:val="32"/>
          <w:szCs w:val="32"/>
        </w:rPr>
        <w:t>报送市教育工会。</w:t>
      </w:r>
      <w:r w:rsidR="0067672B" w:rsidRPr="00F1227D">
        <w:rPr>
          <w:rFonts w:ascii="方正仿宋简体" w:eastAsia="方正仿宋简体" w:hint="eastAsia"/>
          <w:sz w:val="32"/>
          <w:szCs w:val="32"/>
        </w:rPr>
        <w:t>逾期不报，视为放弃。</w:t>
      </w:r>
    </w:p>
    <w:p w:rsidR="004C43B2" w:rsidRPr="00F1227D" w:rsidRDefault="004C43B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相关材料包括：申报对象的事迹材料，概括2017年的主要业绩，一式三</w:t>
      </w:r>
      <w:r w:rsidR="007555A7" w:rsidRPr="00F1227D">
        <w:rPr>
          <w:rFonts w:ascii="方正仿宋简体" w:eastAsia="方正仿宋简体" w:hint="eastAsia"/>
          <w:sz w:val="32"/>
          <w:szCs w:val="32"/>
        </w:rPr>
        <w:t>份，字数</w:t>
      </w:r>
      <w:r w:rsidRPr="00F1227D">
        <w:rPr>
          <w:rFonts w:ascii="方正仿宋简体" w:eastAsia="方正仿宋简体" w:hint="eastAsia"/>
          <w:sz w:val="32"/>
          <w:szCs w:val="32"/>
        </w:rPr>
        <w:t>1000~1500字；</w:t>
      </w:r>
      <w:r w:rsidR="007555A7" w:rsidRPr="00F1227D">
        <w:rPr>
          <w:rFonts w:ascii="方正仿宋简体" w:eastAsia="方正仿宋简体" w:hint="eastAsia"/>
          <w:sz w:val="32"/>
          <w:szCs w:val="32"/>
        </w:rPr>
        <w:t>事迹材料中涉及的</w:t>
      </w:r>
      <w:r w:rsidRPr="00F1227D">
        <w:rPr>
          <w:rFonts w:ascii="方正仿宋简体" w:eastAsia="方正仿宋简体" w:hint="eastAsia"/>
          <w:sz w:val="32"/>
          <w:szCs w:val="32"/>
        </w:rPr>
        <w:t>市级以上各类荣誉</w:t>
      </w:r>
      <w:r w:rsidR="007555A7" w:rsidRPr="00F1227D">
        <w:rPr>
          <w:rFonts w:ascii="方正仿宋简体" w:eastAsia="方正仿宋简体" w:hint="eastAsia"/>
          <w:sz w:val="32"/>
          <w:szCs w:val="32"/>
        </w:rPr>
        <w:t>、科研奖项、专利成果的</w:t>
      </w:r>
      <w:r w:rsidRPr="00F1227D">
        <w:rPr>
          <w:rFonts w:ascii="方正仿宋简体" w:eastAsia="方正仿宋简体" w:hint="eastAsia"/>
          <w:sz w:val="32"/>
          <w:szCs w:val="32"/>
        </w:rPr>
        <w:t>佐证材料</w:t>
      </w:r>
      <w:r w:rsidR="007555A7" w:rsidRPr="00F1227D">
        <w:rPr>
          <w:rFonts w:ascii="方正仿宋简体" w:eastAsia="方正仿宋简体" w:hint="eastAsia"/>
          <w:sz w:val="32"/>
          <w:szCs w:val="32"/>
        </w:rPr>
        <w:t>（复印件一份）</w:t>
      </w:r>
      <w:r w:rsidRPr="00F1227D">
        <w:rPr>
          <w:rFonts w:ascii="方正仿宋简体" w:eastAsia="方正仿宋简体" w:hint="eastAsia"/>
          <w:sz w:val="32"/>
          <w:szCs w:val="32"/>
        </w:rPr>
        <w:t>。</w:t>
      </w:r>
    </w:p>
    <w:p w:rsidR="00FA5D52" w:rsidRPr="00F1227D" w:rsidRDefault="00FA5D5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（三）3月16日</w:t>
      </w:r>
      <w:r w:rsidR="0067672B" w:rsidRPr="00F1227D">
        <w:rPr>
          <w:rFonts w:ascii="方正仿宋简体" w:eastAsia="方正仿宋简体" w:hint="eastAsia"/>
          <w:sz w:val="32"/>
          <w:szCs w:val="32"/>
        </w:rPr>
        <w:t>前</w:t>
      </w:r>
      <w:r w:rsidR="0061372C" w:rsidRPr="00F1227D">
        <w:rPr>
          <w:rFonts w:ascii="方正仿宋简体" w:eastAsia="方正仿宋简体" w:hint="eastAsia"/>
          <w:sz w:val="32"/>
          <w:szCs w:val="32"/>
        </w:rPr>
        <w:t>，</w:t>
      </w:r>
      <w:r w:rsidR="003D268C" w:rsidRPr="00F1227D">
        <w:rPr>
          <w:rFonts w:ascii="方正仿宋简体" w:eastAsia="方正仿宋简体" w:hint="eastAsia"/>
          <w:sz w:val="32"/>
          <w:szCs w:val="32"/>
        </w:rPr>
        <w:t>市教育工会</w:t>
      </w:r>
      <w:r w:rsidR="00E10323" w:rsidRPr="00F1227D">
        <w:rPr>
          <w:rFonts w:ascii="方正仿宋简体" w:eastAsia="方正仿宋简体" w:hint="eastAsia"/>
          <w:sz w:val="32"/>
          <w:szCs w:val="32"/>
        </w:rPr>
        <w:t>与市教育两</w:t>
      </w:r>
      <w:proofErr w:type="gramStart"/>
      <w:r w:rsidR="00E10323" w:rsidRPr="00F1227D">
        <w:rPr>
          <w:rFonts w:ascii="方正仿宋简体" w:eastAsia="方正仿宋简体" w:hint="eastAsia"/>
          <w:sz w:val="32"/>
          <w:szCs w:val="32"/>
        </w:rPr>
        <w:t>委相关</w:t>
      </w:r>
      <w:proofErr w:type="gramEnd"/>
      <w:r w:rsidR="00E10323" w:rsidRPr="00F1227D">
        <w:rPr>
          <w:rFonts w:ascii="方正仿宋简体" w:eastAsia="方正仿宋简体" w:hint="eastAsia"/>
          <w:sz w:val="32"/>
          <w:szCs w:val="32"/>
        </w:rPr>
        <w:t>职能处室负责同志</w:t>
      </w:r>
      <w:r w:rsidR="0067672B" w:rsidRPr="00F1227D">
        <w:rPr>
          <w:rFonts w:ascii="方正仿宋简体" w:eastAsia="方正仿宋简体" w:hint="eastAsia"/>
          <w:sz w:val="32"/>
          <w:szCs w:val="32"/>
        </w:rPr>
        <w:t>召开</w:t>
      </w:r>
      <w:r w:rsidR="0061372C" w:rsidRPr="00F1227D">
        <w:rPr>
          <w:rFonts w:ascii="方正仿宋简体" w:eastAsia="方正仿宋简体" w:hint="eastAsia"/>
          <w:sz w:val="32"/>
          <w:szCs w:val="32"/>
        </w:rPr>
        <w:t>评审</w:t>
      </w:r>
      <w:r w:rsidR="0067672B" w:rsidRPr="00F1227D">
        <w:rPr>
          <w:rFonts w:ascii="方正仿宋简体" w:eastAsia="方正仿宋简体" w:hint="eastAsia"/>
          <w:sz w:val="32"/>
          <w:szCs w:val="32"/>
        </w:rPr>
        <w:t>会</w:t>
      </w:r>
      <w:r w:rsidRPr="00F1227D">
        <w:rPr>
          <w:rFonts w:ascii="方正仿宋简体" w:eastAsia="方正仿宋简体" w:hint="eastAsia"/>
          <w:sz w:val="32"/>
          <w:szCs w:val="32"/>
        </w:rPr>
        <w:t>，</w:t>
      </w:r>
      <w:r w:rsidR="00B46269" w:rsidRPr="00F1227D">
        <w:rPr>
          <w:rFonts w:ascii="方正仿宋简体" w:eastAsia="方正仿宋简体" w:hint="eastAsia"/>
          <w:sz w:val="32"/>
          <w:szCs w:val="32"/>
        </w:rPr>
        <w:t>择优</w:t>
      </w:r>
      <w:r w:rsidR="003D268C" w:rsidRPr="00F1227D">
        <w:rPr>
          <w:rFonts w:ascii="方正仿宋简体" w:eastAsia="方正仿宋简体" w:hint="eastAsia"/>
          <w:sz w:val="32"/>
          <w:szCs w:val="32"/>
        </w:rPr>
        <w:t>差额</w:t>
      </w:r>
      <w:r w:rsidR="0061372C" w:rsidRPr="00F1227D">
        <w:rPr>
          <w:rFonts w:ascii="方正仿宋简体" w:eastAsia="方正仿宋简体" w:hint="eastAsia"/>
          <w:sz w:val="32"/>
          <w:szCs w:val="32"/>
        </w:rPr>
        <w:t>确定推荐对象</w:t>
      </w:r>
      <w:r w:rsidR="003D268C" w:rsidRPr="00F1227D">
        <w:rPr>
          <w:rFonts w:ascii="方正仿宋简体" w:eastAsia="方正仿宋简体" w:hint="eastAsia"/>
          <w:sz w:val="32"/>
          <w:szCs w:val="32"/>
        </w:rPr>
        <w:t>，并向有关单位反馈评定结果</w:t>
      </w:r>
      <w:r w:rsidR="0067672B" w:rsidRPr="00F1227D">
        <w:rPr>
          <w:rFonts w:ascii="方正仿宋简体" w:eastAsia="方正仿宋简体" w:hint="eastAsia"/>
          <w:sz w:val="32"/>
          <w:szCs w:val="32"/>
        </w:rPr>
        <w:t>。</w:t>
      </w:r>
    </w:p>
    <w:p w:rsidR="001E18DB" w:rsidRPr="00F1227D" w:rsidRDefault="00FA5D52" w:rsidP="00F1227D">
      <w:pPr>
        <w:spacing w:line="588" w:lineRule="exact"/>
        <w:ind w:firstLineChars="200" w:firstLine="640"/>
        <w:rPr>
          <w:rFonts w:ascii="方正仿宋简体" w:eastAsia="方正仿宋简体"/>
          <w:sz w:val="32"/>
          <w:szCs w:val="32"/>
        </w:rPr>
      </w:pPr>
      <w:r w:rsidRPr="00F1227D">
        <w:rPr>
          <w:rFonts w:ascii="方正仿宋简体" w:eastAsia="方正仿宋简体" w:hint="eastAsia"/>
          <w:sz w:val="32"/>
          <w:szCs w:val="32"/>
        </w:rPr>
        <w:t>（四）</w:t>
      </w:r>
      <w:r w:rsidR="003D268C" w:rsidRPr="00F1227D">
        <w:rPr>
          <w:rFonts w:ascii="方正仿宋简体" w:eastAsia="方正仿宋简体" w:hint="eastAsia"/>
          <w:sz w:val="32"/>
          <w:szCs w:val="32"/>
        </w:rPr>
        <w:t>根据反馈结果</w:t>
      </w:r>
      <w:r w:rsidR="00FB73B5" w:rsidRPr="00F1227D">
        <w:rPr>
          <w:rFonts w:ascii="方正仿宋简体" w:eastAsia="方正仿宋简体" w:hint="eastAsia"/>
          <w:sz w:val="32"/>
          <w:szCs w:val="32"/>
        </w:rPr>
        <w:t>，</w:t>
      </w:r>
      <w:r w:rsidR="0067672B" w:rsidRPr="00F1227D">
        <w:rPr>
          <w:rFonts w:ascii="方正仿宋简体" w:eastAsia="方正仿宋简体" w:hint="eastAsia"/>
          <w:sz w:val="32"/>
          <w:szCs w:val="32"/>
        </w:rPr>
        <w:t>各</w:t>
      </w:r>
      <w:r w:rsidR="00FB73B5" w:rsidRPr="00F1227D">
        <w:rPr>
          <w:rFonts w:ascii="方正仿宋简体" w:eastAsia="方正仿宋简体" w:hint="eastAsia"/>
          <w:sz w:val="32"/>
          <w:szCs w:val="32"/>
        </w:rPr>
        <w:t>有关</w:t>
      </w:r>
      <w:r w:rsidRPr="00F1227D">
        <w:rPr>
          <w:rFonts w:ascii="方正仿宋简体" w:eastAsia="方正仿宋简体" w:hint="eastAsia"/>
          <w:sz w:val="32"/>
          <w:szCs w:val="32"/>
        </w:rPr>
        <w:t>单位履行</w:t>
      </w:r>
      <w:r w:rsidR="00FB73B5" w:rsidRPr="00F1227D">
        <w:rPr>
          <w:rFonts w:ascii="方正仿宋简体" w:eastAsia="方正仿宋简体" w:hint="eastAsia"/>
          <w:sz w:val="32"/>
          <w:szCs w:val="32"/>
        </w:rPr>
        <w:t>相关</w:t>
      </w:r>
      <w:r w:rsidRPr="00F1227D">
        <w:rPr>
          <w:rFonts w:ascii="方正仿宋简体" w:eastAsia="方正仿宋简体" w:hint="eastAsia"/>
          <w:sz w:val="32"/>
          <w:szCs w:val="32"/>
        </w:rPr>
        <w:t>程序</w:t>
      </w:r>
      <w:r w:rsidR="00FB73B5" w:rsidRPr="00F1227D">
        <w:rPr>
          <w:rFonts w:ascii="方正仿宋简体" w:eastAsia="方正仿宋简体" w:hint="eastAsia"/>
          <w:sz w:val="32"/>
          <w:szCs w:val="32"/>
        </w:rPr>
        <w:t>，</w:t>
      </w:r>
      <w:r w:rsidRPr="00F1227D">
        <w:rPr>
          <w:rFonts w:ascii="方正仿宋简体" w:eastAsia="方正仿宋简体" w:hint="eastAsia"/>
          <w:sz w:val="32"/>
          <w:szCs w:val="32"/>
        </w:rPr>
        <w:t>并进行不少于5个工作日的公示</w:t>
      </w:r>
      <w:r w:rsidR="00FB73B5" w:rsidRPr="00F1227D">
        <w:rPr>
          <w:rFonts w:ascii="方正仿宋简体" w:eastAsia="方正仿宋简体" w:hint="eastAsia"/>
          <w:sz w:val="32"/>
          <w:szCs w:val="32"/>
        </w:rPr>
        <w:t>。</w:t>
      </w:r>
      <w:r w:rsidRPr="00F1227D">
        <w:rPr>
          <w:rFonts w:ascii="方正仿宋简体" w:eastAsia="方正仿宋简体" w:hint="eastAsia"/>
          <w:sz w:val="32"/>
          <w:szCs w:val="32"/>
        </w:rPr>
        <w:t>无异议后，正式填写相</w:t>
      </w:r>
      <w:r w:rsidR="00FB73B5" w:rsidRPr="00F1227D">
        <w:rPr>
          <w:rFonts w:ascii="方正仿宋简体" w:eastAsia="方正仿宋简体" w:hint="eastAsia"/>
          <w:sz w:val="32"/>
          <w:szCs w:val="32"/>
        </w:rPr>
        <w:t>应</w:t>
      </w:r>
      <w:r w:rsidRPr="00F1227D">
        <w:rPr>
          <w:rFonts w:ascii="方正仿宋简体" w:eastAsia="方正仿宋简体" w:hint="eastAsia"/>
          <w:sz w:val="32"/>
          <w:szCs w:val="32"/>
        </w:rPr>
        <w:t>表格</w:t>
      </w:r>
      <w:r w:rsidR="00FB73B5" w:rsidRPr="00F1227D">
        <w:rPr>
          <w:rFonts w:ascii="方正仿宋简体" w:eastAsia="方正仿宋简体" w:hint="eastAsia"/>
          <w:sz w:val="32"/>
          <w:szCs w:val="32"/>
        </w:rPr>
        <w:t>并盖章</w:t>
      </w:r>
      <w:r w:rsidR="00F67EE8" w:rsidRPr="00F1227D">
        <w:rPr>
          <w:rFonts w:ascii="方正仿宋简体" w:eastAsia="方正仿宋简体" w:hint="eastAsia"/>
          <w:sz w:val="32"/>
          <w:szCs w:val="32"/>
        </w:rPr>
        <w:t>。</w:t>
      </w:r>
      <w:r w:rsidRPr="00F1227D">
        <w:rPr>
          <w:rFonts w:ascii="方正仿宋简体" w:eastAsia="方正仿宋简体" w:hint="eastAsia"/>
          <w:sz w:val="32"/>
          <w:szCs w:val="32"/>
        </w:rPr>
        <w:t>3月</w:t>
      </w:r>
      <w:r w:rsidR="00F67EE8" w:rsidRPr="00F1227D">
        <w:rPr>
          <w:rFonts w:ascii="方正仿宋简体" w:eastAsia="方正仿宋简体" w:hint="eastAsia"/>
          <w:sz w:val="32"/>
          <w:szCs w:val="32"/>
        </w:rPr>
        <w:t>26</w:t>
      </w:r>
      <w:r w:rsidRPr="00F1227D">
        <w:rPr>
          <w:rFonts w:ascii="方正仿宋简体" w:eastAsia="方正仿宋简体" w:hint="eastAsia"/>
          <w:sz w:val="32"/>
          <w:szCs w:val="32"/>
        </w:rPr>
        <w:t>日</w:t>
      </w:r>
      <w:r w:rsidR="00FB73B5" w:rsidRPr="00F1227D">
        <w:rPr>
          <w:rFonts w:ascii="方正仿宋简体" w:eastAsia="方正仿宋简体" w:hint="eastAsia"/>
          <w:sz w:val="32"/>
          <w:szCs w:val="32"/>
        </w:rPr>
        <w:t>1</w:t>
      </w:r>
      <w:r w:rsidR="00F67EE8" w:rsidRPr="00F1227D">
        <w:rPr>
          <w:rFonts w:ascii="方正仿宋简体" w:eastAsia="方正仿宋简体" w:hint="eastAsia"/>
          <w:sz w:val="32"/>
          <w:szCs w:val="32"/>
        </w:rPr>
        <w:t>2</w:t>
      </w:r>
      <w:r w:rsidR="00FB73B5" w:rsidRPr="00F1227D">
        <w:rPr>
          <w:rFonts w:ascii="方正仿宋简体" w:eastAsia="方正仿宋简体" w:hint="eastAsia"/>
          <w:sz w:val="32"/>
          <w:szCs w:val="32"/>
        </w:rPr>
        <w:t>时</w:t>
      </w:r>
      <w:r w:rsidRPr="00F1227D">
        <w:rPr>
          <w:rFonts w:ascii="方正仿宋简体" w:eastAsia="方正仿宋简体" w:hint="eastAsia"/>
          <w:sz w:val="32"/>
          <w:szCs w:val="32"/>
        </w:rPr>
        <w:t>前</w:t>
      </w:r>
      <w:r w:rsidR="00FB73B5" w:rsidRPr="00F1227D">
        <w:rPr>
          <w:rFonts w:ascii="方正仿宋简体" w:eastAsia="方正仿宋简体" w:hint="eastAsia"/>
          <w:sz w:val="32"/>
          <w:szCs w:val="32"/>
        </w:rPr>
        <w:t>，</w:t>
      </w:r>
      <w:r w:rsidRPr="00F1227D">
        <w:rPr>
          <w:rFonts w:ascii="方正仿宋简体" w:eastAsia="方正仿宋简体" w:hint="eastAsia"/>
          <w:sz w:val="32"/>
          <w:szCs w:val="32"/>
        </w:rPr>
        <w:t>上报市教育工会。</w:t>
      </w:r>
    </w:p>
    <w:p w:rsidR="007555A7" w:rsidRPr="00F1227D" w:rsidRDefault="00F1227D" w:rsidP="00F1227D">
      <w:pPr>
        <w:spacing w:line="588" w:lineRule="exact"/>
        <w:rPr>
          <w:rFonts w:ascii="方正仿宋简体" w:eastAsia="方正仿宋简体"/>
          <w:sz w:val="32"/>
          <w:szCs w:val="32"/>
        </w:rPr>
      </w:pPr>
      <w:r>
        <w:rPr>
          <w:rFonts w:ascii="方正仿宋简体" w:eastAsia="方正仿宋简体" w:hint="eastAsia"/>
          <w:sz w:val="32"/>
          <w:szCs w:val="32"/>
        </w:rPr>
        <w:t xml:space="preserve">    </w:t>
      </w:r>
      <w:r w:rsidR="007555A7" w:rsidRPr="00F1227D">
        <w:rPr>
          <w:rFonts w:ascii="方正仿宋简体" w:eastAsia="方正仿宋简体" w:hint="eastAsia"/>
          <w:sz w:val="32"/>
          <w:szCs w:val="32"/>
        </w:rPr>
        <w:t>注：</w:t>
      </w:r>
      <w:r w:rsidR="00054C33" w:rsidRPr="00F1227D">
        <w:rPr>
          <w:rFonts w:ascii="方正仿宋简体" w:eastAsia="方正仿宋简体" w:hint="eastAsia"/>
          <w:sz w:val="32"/>
          <w:szCs w:val="32"/>
        </w:rPr>
        <w:t>反馈结果中，</w:t>
      </w:r>
      <w:r w:rsidR="007555A7" w:rsidRPr="00F1227D">
        <w:rPr>
          <w:rFonts w:ascii="方正仿宋简体" w:eastAsia="方正仿宋简体" w:hint="eastAsia"/>
          <w:sz w:val="32"/>
          <w:szCs w:val="32"/>
        </w:rPr>
        <w:t>凡申报五一劳动奖状的单位和申报五一劳动奖章对象为单位负责人的，3月16日17时前，将《通知》中第五项第三条规定的工会内审材料，报送市教育工会。</w:t>
      </w:r>
    </w:p>
    <w:p w:rsidR="00FA5D52" w:rsidRPr="00F1227D" w:rsidRDefault="00F1227D" w:rsidP="00F1227D">
      <w:pPr>
        <w:spacing w:line="588" w:lineRule="exact"/>
        <w:rPr>
          <w:rFonts w:ascii="黑体" w:eastAsia="黑体" w:hAnsi="黑体"/>
          <w:sz w:val="32"/>
          <w:szCs w:val="32"/>
        </w:rPr>
      </w:pPr>
      <w:r>
        <w:rPr>
          <w:rFonts w:ascii="方正仿宋简体" w:eastAsia="方正仿宋简体" w:hAnsi="黑体" w:hint="eastAsia"/>
          <w:sz w:val="32"/>
          <w:szCs w:val="32"/>
        </w:rPr>
        <w:t xml:space="preserve">    </w:t>
      </w:r>
      <w:r w:rsidR="00FA5D52" w:rsidRPr="00F1227D">
        <w:rPr>
          <w:rFonts w:ascii="黑体" w:eastAsia="黑体" w:hAnsi="黑体" w:hint="eastAsia"/>
          <w:sz w:val="32"/>
          <w:szCs w:val="32"/>
        </w:rPr>
        <w:t>三、组织领导</w:t>
      </w: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 xml:space="preserve">    </w:t>
      </w:r>
      <w:r w:rsidR="00F67EE8" w:rsidRPr="00F1227D">
        <w:rPr>
          <w:rFonts w:ascii="方正仿宋简体" w:eastAsia="方正仿宋简体" w:hint="eastAsia"/>
          <w:sz w:val="32"/>
          <w:szCs w:val="32"/>
        </w:rPr>
        <w:t>本次</w:t>
      </w:r>
      <w:r w:rsidRPr="00F1227D">
        <w:rPr>
          <w:rFonts w:ascii="方正仿宋简体" w:eastAsia="方正仿宋简体" w:hint="eastAsia"/>
          <w:sz w:val="32"/>
          <w:szCs w:val="32"/>
        </w:rPr>
        <w:t>评选</w:t>
      </w:r>
      <w:r w:rsidR="00F67EE8" w:rsidRPr="00F1227D">
        <w:rPr>
          <w:rFonts w:ascii="方正仿宋简体" w:eastAsia="方正仿宋简体" w:hint="eastAsia"/>
          <w:sz w:val="32"/>
          <w:szCs w:val="32"/>
        </w:rPr>
        <w:t>工作在</w:t>
      </w:r>
      <w:r w:rsidR="001E18DB" w:rsidRPr="00F1227D">
        <w:rPr>
          <w:rFonts w:ascii="方正仿宋简体" w:eastAsia="方正仿宋简体" w:hint="eastAsia"/>
          <w:sz w:val="32"/>
          <w:szCs w:val="32"/>
        </w:rPr>
        <w:t>市总工会和</w:t>
      </w:r>
      <w:r w:rsidRPr="00F1227D">
        <w:rPr>
          <w:rFonts w:ascii="方正仿宋简体" w:eastAsia="方正仿宋简体" w:hint="eastAsia"/>
          <w:sz w:val="32"/>
          <w:szCs w:val="32"/>
        </w:rPr>
        <w:t>市委教育工委领导</w:t>
      </w:r>
      <w:r w:rsidR="00F67EE8" w:rsidRPr="00F1227D">
        <w:rPr>
          <w:rFonts w:ascii="方正仿宋简体" w:eastAsia="方正仿宋简体" w:hint="eastAsia"/>
          <w:sz w:val="32"/>
          <w:szCs w:val="32"/>
        </w:rPr>
        <w:t>下</w:t>
      </w:r>
      <w:r w:rsidRPr="00F1227D">
        <w:rPr>
          <w:rFonts w:ascii="方正仿宋简体" w:eastAsia="方正仿宋简体" w:hint="eastAsia"/>
          <w:sz w:val="32"/>
          <w:szCs w:val="32"/>
        </w:rPr>
        <w:t>，由</w:t>
      </w:r>
      <w:r w:rsidR="001E18DB" w:rsidRPr="00F1227D">
        <w:rPr>
          <w:rFonts w:ascii="方正仿宋简体" w:eastAsia="方正仿宋简体" w:hint="eastAsia"/>
          <w:sz w:val="32"/>
          <w:szCs w:val="32"/>
        </w:rPr>
        <w:t>市教育工会和</w:t>
      </w:r>
      <w:r w:rsidRPr="00F1227D">
        <w:rPr>
          <w:rFonts w:ascii="方正仿宋简体" w:eastAsia="方正仿宋简体" w:hint="eastAsia"/>
          <w:sz w:val="32"/>
          <w:szCs w:val="32"/>
        </w:rPr>
        <w:t>市教育</w:t>
      </w:r>
      <w:r w:rsidR="00E10323" w:rsidRPr="00F1227D">
        <w:rPr>
          <w:rFonts w:ascii="方正仿宋简体" w:eastAsia="方正仿宋简体" w:hint="eastAsia"/>
          <w:sz w:val="32"/>
          <w:szCs w:val="32"/>
        </w:rPr>
        <w:t>两</w:t>
      </w:r>
      <w:proofErr w:type="gramStart"/>
      <w:r w:rsidRPr="00F1227D">
        <w:rPr>
          <w:rFonts w:ascii="方正仿宋简体" w:eastAsia="方正仿宋简体" w:hint="eastAsia"/>
          <w:sz w:val="32"/>
          <w:szCs w:val="32"/>
        </w:rPr>
        <w:t>委</w:t>
      </w:r>
      <w:r w:rsidR="00E10323" w:rsidRPr="00F1227D">
        <w:rPr>
          <w:rFonts w:ascii="方正仿宋简体" w:eastAsia="方正仿宋简体" w:hint="eastAsia"/>
          <w:sz w:val="32"/>
          <w:szCs w:val="32"/>
        </w:rPr>
        <w:t>相关</w:t>
      </w:r>
      <w:proofErr w:type="gramEnd"/>
      <w:r w:rsidR="00E10323" w:rsidRPr="00F1227D">
        <w:rPr>
          <w:rFonts w:ascii="方正仿宋简体" w:eastAsia="方正仿宋简体" w:hint="eastAsia"/>
          <w:sz w:val="32"/>
          <w:szCs w:val="32"/>
        </w:rPr>
        <w:t>职能</w:t>
      </w:r>
      <w:r w:rsidR="001E18DB" w:rsidRPr="00F1227D">
        <w:rPr>
          <w:rFonts w:ascii="方正仿宋简体" w:eastAsia="方正仿宋简体" w:hint="eastAsia"/>
          <w:sz w:val="32"/>
          <w:szCs w:val="32"/>
        </w:rPr>
        <w:t>处室共同负责</w:t>
      </w:r>
      <w:r w:rsidRPr="00F1227D">
        <w:rPr>
          <w:rFonts w:ascii="方正仿宋简体" w:eastAsia="方正仿宋简体" w:hint="eastAsia"/>
          <w:sz w:val="32"/>
          <w:szCs w:val="32"/>
        </w:rPr>
        <w:t>。</w:t>
      </w: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 xml:space="preserve">  </w:t>
      </w:r>
      <w:r w:rsidRPr="00F1227D">
        <w:rPr>
          <w:rFonts w:ascii="黑体" w:eastAsia="黑体" w:hAnsi="黑体" w:hint="eastAsia"/>
          <w:sz w:val="32"/>
          <w:szCs w:val="32"/>
        </w:rPr>
        <w:t xml:space="preserve">  四、工作要求</w:t>
      </w: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 xml:space="preserve">    </w:t>
      </w:r>
      <w:r w:rsidR="00081633" w:rsidRPr="00F1227D">
        <w:rPr>
          <w:rFonts w:ascii="方正仿宋简体" w:eastAsia="方正仿宋简体" w:hint="eastAsia"/>
          <w:sz w:val="32"/>
          <w:szCs w:val="32"/>
        </w:rPr>
        <w:t>各单位要</w:t>
      </w:r>
      <w:r w:rsidR="00B90818" w:rsidRPr="00F1227D">
        <w:rPr>
          <w:rFonts w:ascii="方正仿宋简体" w:eastAsia="方正仿宋简体" w:hint="eastAsia"/>
          <w:sz w:val="32"/>
          <w:szCs w:val="32"/>
        </w:rPr>
        <w:t>认真落实</w:t>
      </w:r>
      <w:r w:rsidR="001E18DB" w:rsidRPr="00F1227D">
        <w:rPr>
          <w:rFonts w:ascii="方正仿宋简体" w:eastAsia="方正仿宋简体" w:hint="eastAsia"/>
          <w:sz w:val="32"/>
          <w:szCs w:val="32"/>
        </w:rPr>
        <w:t>《通知》要求，</w:t>
      </w:r>
      <w:r w:rsidR="00081633" w:rsidRPr="00F1227D">
        <w:rPr>
          <w:rFonts w:ascii="方正仿宋简体" w:eastAsia="方正仿宋简体" w:hint="eastAsia"/>
          <w:sz w:val="32"/>
          <w:szCs w:val="32"/>
        </w:rPr>
        <w:t>坚持</w:t>
      </w:r>
      <w:r w:rsidRPr="00F1227D">
        <w:rPr>
          <w:rFonts w:ascii="方正仿宋简体" w:eastAsia="方正仿宋简体" w:hint="eastAsia"/>
          <w:sz w:val="32"/>
          <w:szCs w:val="32"/>
        </w:rPr>
        <w:t>公开公平公正</w:t>
      </w:r>
      <w:r w:rsidR="00081633" w:rsidRPr="00F1227D">
        <w:rPr>
          <w:rFonts w:ascii="方正仿宋简体" w:eastAsia="方正仿宋简体" w:hint="eastAsia"/>
          <w:sz w:val="32"/>
          <w:szCs w:val="32"/>
        </w:rPr>
        <w:t>原则，</w:t>
      </w:r>
      <w:r w:rsidR="00081633" w:rsidRPr="00F1227D">
        <w:rPr>
          <w:rFonts w:ascii="方正仿宋简体" w:eastAsia="方正仿宋简体" w:hint="eastAsia"/>
          <w:sz w:val="32"/>
          <w:szCs w:val="32"/>
        </w:rPr>
        <w:lastRenderedPageBreak/>
        <w:t>严肃标准，把握条件，</w:t>
      </w:r>
      <w:r w:rsidRPr="00F1227D">
        <w:rPr>
          <w:rFonts w:ascii="方正仿宋简体" w:eastAsia="方正仿宋简体" w:hint="eastAsia"/>
          <w:sz w:val="32"/>
          <w:szCs w:val="32"/>
        </w:rPr>
        <w:t>严格程序，接受监督，</w:t>
      </w:r>
      <w:r w:rsidR="00081633" w:rsidRPr="00F1227D">
        <w:rPr>
          <w:rFonts w:ascii="方正仿宋简体" w:eastAsia="方正仿宋简体" w:hint="eastAsia"/>
          <w:sz w:val="32"/>
          <w:szCs w:val="32"/>
        </w:rPr>
        <w:t>在规定时段、保质保量完成推荐申报工作</w:t>
      </w:r>
      <w:r w:rsidR="00B90818" w:rsidRPr="00F1227D">
        <w:rPr>
          <w:rFonts w:ascii="方正仿宋简体" w:eastAsia="方正仿宋简体" w:hint="eastAsia"/>
          <w:sz w:val="32"/>
          <w:szCs w:val="32"/>
        </w:rPr>
        <w:t>。</w:t>
      </w:r>
    </w:p>
    <w:p w:rsidR="00FA5D52" w:rsidRPr="00F1227D" w:rsidRDefault="00F1227D" w:rsidP="00F1227D">
      <w:pPr>
        <w:spacing w:line="588" w:lineRule="exact"/>
        <w:rPr>
          <w:rFonts w:ascii="方正仿宋简体" w:eastAsia="方正仿宋简体"/>
          <w:sz w:val="32"/>
          <w:szCs w:val="32"/>
        </w:rPr>
      </w:pPr>
      <w:r>
        <w:rPr>
          <w:rFonts w:ascii="方正仿宋简体" w:eastAsia="方正仿宋简体" w:hint="eastAsia"/>
          <w:sz w:val="32"/>
          <w:szCs w:val="32"/>
        </w:rPr>
        <w:t xml:space="preserve">    </w:t>
      </w:r>
      <w:r w:rsidR="00FA5D52" w:rsidRPr="00F1227D">
        <w:rPr>
          <w:rFonts w:ascii="方正仿宋简体" w:eastAsia="方正仿宋简体" w:hint="eastAsia"/>
          <w:sz w:val="32"/>
          <w:szCs w:val="32"/>
        </w:rPr>
        <w:t>市总工会《通知》请在市总工会网站www.ftutj.cn下载。</w:t>
      </w:r>
    </w:p>
    <w:p w:rsidR="00B90818" w:rsidRPr="00F1227D" w:rsidRDefault="00B90818" w:rsidP="00F1227D">
      <w:pPr>
        <w:spacing w:line="588" w:lineRule="exact"/>
        <w:rPr>
          <w:rFonts w:ascii="方正仿宋简体" w:eastAsia="方正仿宋简体"/>
          <w:sz w:val="32"/>
          <w:szCs w:val="32"/>
        </w:rPr>
      </w:pPr>
    </w:p>
    <w:p w:rsidR="00FA5D52" w:rsidRPr="00F1227D" w:rsidRDefault="00FA5D52" w:rsidP="00F1227D">
      <w:pPr>
        <w:spacing w:line="588" w:lineRule="exact"/>
        <w:rPr>
          <w:rFonts w:ascii="方正仿宋简体" w:eastAsia="方正仿宋简体"/>
          <w:sz w:val="32"/>
          <w:szCs w:val="32"/>
        </w:rPr>
      </w:pPr>
      <w:r w:rsidRPr="00F1227D">
        <w:rPr>
          <w:rFonts w:ascii="方正仿宋简体" w:eastAsia="方正仿宋简体" w:hint="eastAsia"/>
          <w:sz w:val="32"/>
          <w:szCs w:val="32"/>
        </w:rPr>
        <w:t xml:space="preserve">                                    天津市教育工会</w:t>
      </w:r>
    </w:p>
    <w:p w:rsidR="00FA5D52" w:rsidRPr="00F1227D" w:rsidRDefault="00FA5D52" w:rsidP="00F1227D">
      <w:pPr>
        <w:spacing w:line="588" w:lineRule="exact"/>
        <w:ind w:firstLineChars="1750" w:firstLine="5600"/>
        <w:rPr>
          <w:rFonts w:ascii="方正仿宋简体" w:eastAsia="方正仿宋简体"/>
          <w:sz w:val="32"/>
          <w:szCs w:val="32"/>
        </w:rPr>
      </w:pPr>
      <w:r w:rsidRPr="00F1227D">
        <w:rPr>
          <w:rFonts w:ascii="方正仿宋简体" w:eastAsia="方正仿宋简体" w:hint="eastAsia"/>
          <w:sz w:val="32"/>
          <w:szCs w:val="32"/>
        </w:rPr>
        <w:t>2018年3月12日</w:t>
      </w:r>
    </w:p>
    <w:sectPr w:rsidR="00FA5D52" w:rsidRPr="00F1227D" w:rsidSect="00E10323">
      <w:pgSz w:w="11906" w:h="16838" w:code="9"/>
      <w:pgMar w:top="1701" w:right="1588" w:bottom="1588"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38" w:rsidRDefault="00506238" w:rsidP="00F4077F">
      <w:r>
        <w:separator/>
      </w:r>
    </w:p>
  </w:endnote>
  <w:endnote w:type="continuationSeparator" w:id="0">
    <w:p w:rsidR="00506238" w:rsidRDefault="00506238" w:rsidP="00F40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38" w:rsidRDefault="00506238" w:rsidP="00F4077F">
      <w:r>
        <w:separator/>
      </w:r>
    </w:p>
  </w:footnote>
  <w:footnote w:type="continuationSeparator" w:id="0">
    <w:p w:rsidR="00506238" w:rsidRDefault="00506238" w:rsidP="00F40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77F"/>
    <w:rsid w:val="00052257"/>
    <w:rsid w:val="00054C33"/>
    <w:rsid w:val="00081633"/>
    <w:rsid w:val="0013657A"/>
    <w:rsid w:val="00163234"/>
    <w:rsid w:val="001D0AE6"/>
    <w:rsid w:val="001E18DB"/>
    <w:rsid w:val="003366CC"/>
    <w:rsid w:val="003775BF"/>
    <w:rsid w:val="003A0C24"/>
    <w:rsid w:val="003A50CE"/>
    <w:rsid w:val="003D268C"/>
    <w:rsid w:val="004165C5"/>
    <w:rsid w:val="00436CD5"/>
    <w:rsid w:val="004B5EC3"/>
    <w:rsid w:val="004C43B2"/>
    <w:rsid w:val="00506238"/>
    <w:rsid w:val="0059004E"/>
    <w:rsid w:val="005A75C9"/>
    <w:rsid w:val="005E343D"/>
    <w:rsid w:val="0061372C"/>
    <w:rsid w:val="0067672B"/>
    <w:rsid w:val="007555A7"/>
    <w:rsid w:val="00764D4F"/>
    <w:rsid w:val="00776A86"/>
    <w:rsid w:val="0084366F"/>
    <w:rsid w:val="008815F8"/>
    <w:rsid w:val="009C0DD3"/>
    <w:rsid w:val="009F64C6"/>
    <w:rsid w:val="00A00E52"/>
    <w:rsid w:val="00A142FC"/>
    <w:rsid w:val="00A82F30"/>
    <w:rsid w:val="00A92517"/>
    <w:rsid w:val="00AF5FBA"/>
    <w:rsid w:val="00B356E3"/>
    <w:rsid w:val="00B46269"/>
    <w:rsid w:val="00B90818"/>
    <w:rsid w:val="00C37F88"/>
    <w:rsid w:val="00DA587C"/>
    <w:rsid w:val="00DB5C2B"/>
    <w:rsid w:val="00E10323"/>
    <w:rsid w:val="00E232DB"/>
    <w:rsid w:val="00E9630F"/>
    <w:rsid w:val="00EB0CB3"/>
    <w:rsid w:val="00EF43B4"/>
    <w:rsid w:val="00F059A0"/>
    <w:rsid w:val="00F1227D"/>
    <w:rsid w:val="00F4077F"/>
    <w:rsid w:val="00F67EE8"/>
    <w:rsid w:val="00FA5D52"/>
    <w:rsid w:val="00FB7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7F"/>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7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077F"/>
    <w:rPr>
      <w:sz w:val="18"/>
      <w:szCs w:val="18"/>
    </w:rPr>
  </w:style>
  <w:style w:type="paragraph" w:styleId="a4">
    <w:name w:val="footer"/>
    <w:basedOn w:val="a"/>
    <w:link w:val="Char0"/>
    <w:uiPriority w:val="99"/>
    <w:semiHidden/>
    <w:unhideWhenUsed/>
    <w:rsid w:val="00F407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077F"/>
    <w:rPr>
      <w:sz w:val="18"/>
      <w:szCs w:val="18"/>
    </w:rPr>
  </w:style>
  <w:style w:type="paragraph" w:customStyle="1" w:styleId="Char1">
    <w:name w:val="Char"/>
    <w:basedOn w:val="a"/>
    <w:next w:val="a"/>
    <w:rsid w:val="00F4077F"/>
  </w:style>
  <w:style w:type="paragraph" w:styleId="a5">
    <w:name w:val="Balloon Text"/>
    <w:basedOn w:val="a"/>
    <w:link w:val="Char2"/>
    <w:uiPriority w:val="99"/>
    <w:semiHidden/>
    <w:unhideWhenUsed/>
    <w:rsid w:val="00F4077F"/>
    <w:rPr>
      <w:sz w:val="18"/>
      <w:szCs w:val="18"/>
    </w:rPr>
  </w:style>
  <w:style w:type="character" w:customStyle="1" w:styleId="Char2">
    <w:name w:val="批注框文本 Char"/>
    <w:basedOn w:val="a0"/>
    <w:link w:val="a5"/>
    <w:uiPriority w:val="99"/>
    <w:semiHidden/>
    <w:rsid w:val="00F4077F"/>
    <w:rPr>
      <w:rFonts w:ascii="Times New Roman" w:eastAsia="宋体" w:hAnsi="Times New Roman" w:cs="Times New Roman"/>
      <w:sz w:val="18"/>
      <w:szCs w:val="18"/>
    </w:rPr>
  </w:style>
  <w:style w:type="paragraph" w:styleId="a6">
    <w:name w:val="Body Text"/>
    <w:basedOn w:val="a"/>
    <w:link w:val="Char3"/>
    <w:rsid w:val="003A0C24"/>
    <w:rPr>
      <w:rFonts w:eastAsia="楷体_GB2312"/>
      <w:sz w:val="32"/>
    </w:rPr>
  </w:style>
  <w:style w:type="character" w:customStyle="1" w:styleId="Char3">
    <w:name w:val="正文文本 Char"/>
    <w:basedOn w:val="a0"/>
    <w:link w:val="a6"/>
    <w:rsid w:val="003A0C24"/>
    <w:rPr>
      <w:rFonts w:ascii="Times New Roman" w:eastAsia="楷体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dc:creator>
  <cp:lastModifiedBy>ibm</cp:lastModifiedBy>
  <cp:revision>2</cp:revision>
  <dcterms:created xsi:type="dcterms:W3CDTF">2018-03-12T03:53:00Z</dcterms:created>
  <dcterms:modified xsi:type="dcterms:W3CDTF">2018-03-12T03:53:00Z</dcterms:modified>
</cp:coreProperties>
</file>